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5" w:rsidRDefault="00746065" w:rsidP="00746065">
      <w:pPr>
        <w:spacing w:before="120" w:after="120"/>
        <w:jc w:val="center"/>
        <w:rPr>
          <w:rFonts w:asciiTheme="minorHAnsi" w:hAnsiTheme="minorHAnsi" w:cs="Calibri"/>
          <w:b/>
          <w:sz w:val="20"/>
          <w:szCs w:val="20"/>
          <w:lang w:eastAsia="en-US"/>
        </w:rPr>
      </w:pPr>
      <w:bookmarkStart w:id="0" w:name="_GoBack"/>
      <w:bookmarkEnd w:id="0"/>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13364C" w:rsidRDefault="00746065" w:rsidP="00746065">
      <w:pPr>
        <w:spacing w:before="120" w:after="120"/>
        <w:jc w:val="center"/>
        <w:rPr>
          <w:rFonts w:asciiTheme="minorHAnsi" w:hAnsiTheme="minorHAnsi" w:cs="Calibri"/>
          <w:sz w:val="20"/>
          <w:szCs w:val="20"/>
          <w:lang w:eastAsia="en-US"/>
        </w:rPr>
      </w:pPr>
    </w:p>
    <w:p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w:t>
      </w:r>
      <w:proofErr w:type="spellStart"/>
      <w:r w:rsidRPr="00F92346">
        <w:rPr>
          <w:rFonts w:asciiTheme="minorHAnsi" w:hAnsiTheme="minorHAnsi" w:cs="Calibri"/>
          <w:sz w:val="20"/>
          <w:szCs w:val="20"/>
          <w:lang w:eastAsia="en-US"/>
        </w:rPr>
        <w:t>autistického</w:t>
      </w:r>
      <w:proofErr w:type="spellEnd"/>
      <w:r w:rsidRPr="00F92346">
        <w:rPr>
          <w:rFonts w:asciiTheme="minorHAnsi" w:hAnsiTheme="minorHAnsi" w:cs="Calibri"/>
          <w:sz w:val="20"/>
          <w:szCs w:val="20"/>
          <w:lang w:eastAsia="en-US"/>
        </w:rPr>
        <w:t xml:space="preserve"> spektra;</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rsidR="00746065" w:rsidRDefault="00746065" w:rsidP="00F92346">
      <w:pPr>
        <w:rPr>
          <w:rFonts w:asciiTheme="minorHAnsi" w:hAnsiTheme="minorHAnsi" w:cs="Calibri"/>
          <w:sz w:val="20"/>
          <w:szCs w:val="20"/>
          <w:lang w:eastAsia="en-US"/>
        </w:rPr>
      </w:pPr>
    </w:p>
    <w:p w:rsidR="00443620" w:rsidRPr="0013364C" w:rsidRDefault="00443620" w:rsidP="00F92346">
      <w:pPr>
        <w:rPr>
          <w:rFonts w:asciiTheme="minorHAnsi" w:hAnsiTheme="minorHAnsi" w:cs="Calibri"/>
          <w:sz w:val="20"/>
          <w:szCs w:val="20"/>
          <w:lang w:eastAsia="en-US"/>
        </w:rPr>
      </w:pPr>
    </w:p>
    <w:p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rsidR="00746065" w:rsidRDefault="00746065">
      <w:pPr>
        <w:spacing w:after="200" w:line="276" w:lineRule="auto"/>
        <w:jc w:val="left"/>
        <w:rPr>
          <w:b/>
          <w:noProof/>
          <w:color w:val="auto"/>
          <w:szCs w:val="20"/>
          <w:u w:val="single"/>
          <w:lang w:eastAsia="en-US"/>
        </w:rPr>
      </w:pPr>
    </w:p>
    <w:p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2D6B53" w:rsidRPr="00746065" w:rsidRDefault="00550AC7" w:rsidP="009D71E5">
      <w:pPr>
        <w:shd w:val="clear" w:color="auto" w:fill="FFFFFF"/>
        <w:spacing w:line="276" w:lineRule="auto"/>
        <w:outlineLvl w:val="3"/>
        <w:rPr>
          <w:sz w:val="20"/>
        </w:rPr>
      </w:pPr>
      <w:r>
        <w:t xml:space="preserve">Názov školy </w:t>
      </w:r>
      <w:r w:rsidR="00746065">
        <w:tab/>
      </w:r>
      <w:r>
        <w:t>...................</w:t>
      </w:r>
      <w:r w:rsidR="00746065">
        <w:t>..................................</w:t>
      </w:r>
      <w:r>
        <w:t>....</w:t>
      </w:r>
      <w:r w:rsidR="00746065">
        <w:t xml:space="preserve">    </w:t>
      </w:r>
      <w:r w:rsidRPr="00746065">
        <w:rPr>
          <w:sz w:val="20"/>
        </w:rPr>
        <w:t>(alebo zriaďovateľa, ak škola nemá právnu subjektivitu)</w:t>
      </w:r>
    </w:p>
    <w:p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550AC7">
        <w:t>...........</w:t>
      </w:r>
      <w:r w:rsidR="00746065">
        <w:t>............................................</w:t>
      </w:r>
      <w:r w:rsidR="00550AC7">
        <w:t>..</w:t>
      </w:r>
    </w:p>
    <w:p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t>.........................................................</w:t>
      </w:r>
    </w:p>
    <w:p w:rsidR="002D6B53" w:rsidRPr="007658FB" w:rsidRDefault="002D6B53" w:rsidP="009D71E5">
      <w:pPr>
        <w:shd w:val="clear" w:color="auto" w:fill="FFFFFF"/>
        <w:spacing w:line="276" w:lineRule="auto"/>
        <w:outlineLvl w:val="3"/>
      </w:pPr>
      <w:r>
        <w:t>w</w:t>
      </w:r>
      <w:r w:rsidRPr="007658FB">
        <w:t xml:space="preserve">ebové sídlo: </w:t>
      </w:r>
      <w:r w:rsidR="00746065">
        <w:tab/>
        <w:t>.........................................................</w:t>
      </w:r>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746065">
        <w:t>......................................................................................</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w:t>
      </w:r>
      <w:proofErr w:type="spellStart"/>
      <w:r>
        <w:t>autistického</w:t>
      </w:r>
      <w:proofErr w:type="spellEnd"/>
      <w:r>
        <w:t xml:space="preserve"> spektra;</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rsidR="0039247C" w:rsidRDefault="00263B0D" w:rsidP="00443620">
      <w:pPr>
        <w:pStyle w:val="Normlnywebov"/>
        <w:numPr>
          <w:ilvl w:val="0"/>
          <w:numId w:val="14"/>
        </w:numPr>
        <w:spacing w:before="0" w:beforeAutospacing="0" w:after="0"/>
        <w:jc w:val="both"/>
      </w:pPr>
      <w:r>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lastRenderedPageBreak/>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od B.1. uznesenia vlády Slovenskej</w:t>
      </w:r>
      <w:r>
        <w:rPr>
          <w:rStyle w:val="Siln"/>
          <w:b w:val="0"/>
        </w:rPr>
        <w:t xml:space="preserve"> </w:t>
      </w:r>
      <w:r w:rsidRPr="00263B0D">
        <w:rPr>
          <w:rStyle w:val="Siln"/>
          <w:b w:val="0"/>
        </w:rPr>
        <w:t xml:space="preserve">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w:t>
      </w:r>
      <w:r>
        <w:rPr>
          <w:rStyle w:val="Siln"/>
          <w:b w:val="0"/>
        </w:rPr>
        <w:t xml:space="preserve"> </w:t>
      </w:r>
      <w:r w:rsidRPr="00263B0D">
        <w:rPr>
          <w:rStyle w:val="Siln"/>
          <w:b w:val="0"/>
        </w:rPr>
        <w:t>Slovenskej republiky č. 32/2020 V. v. SR, ktorou sa nariaďujú opatrenia pri ohrození</w:t>
      </w:r>
      <w:r>
        <w:rPr>
          <w:rStyle w:val="Siln"/>
          <w:b w:val="0"/>
        </w:rPr>
        <w:t xml:space="preserve"> </w:t>
      </w:r>
      <w:r w:rsidRPr="00263B0D">
        <w:rPr>
          <w:rStyle w:val="Siln"/>
          <w:b w:val="0"/>
        </w:rPr>
        <w:t>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8F5241" w:rsidRPr="003F1CAC">
        <w:rPr>
          <w:rStyle w:val="Siln"/>
          <w:u w:val="single"/>
        </w:rPr>
        <w:t xml:space="preserve"> </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0D" w:rsidRDefault="00F16A0D" w:rsidP="00291659">
      <w:r>
        <w:separator/>
      </w:r>
    </w:p>
  </w:endnote>
  <w:endnote w:type="continuationSeparator" w:id="0">
    <w:p w:rsidR="00F16A0D" w:rsidRDefault="00F16A0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0D" w:rsidRDefault="00F16A0D" w:rsidP="00291659">
      <w:r>
        <w:separator/>
      </w:r>
    </w:p>
  </w:footnote>
  <w:footnote w:type="continuationSeparator" w:id="0">
    <w:p w:rsidR="00F16A0D" w:rsidRDefault="00F16A0D"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46586"/>
    <w:rsid w:val="00E749C7"/>
    <w:rsid w:val="00E8531E"/>
    <w:rsid w:val="00EA1291"/>
    <w:rsid w:val="00EA626F"/>
    <w:rsid w:val="00EB4799"/>
    <w:rsid w:val="00EC27F9"/>
    <w:rsid w:val="00EF3EFA"/>
    <w:rsid w:val="00F16A0D"/>
    <w:rsid w:val="00F352D3"/>
    <w:rsid w:val="00F43AA0"/>
    <w:rsid w:val="00F4688B"/>
    <w:rsid w:val="00F55EFC"/>
    <w:rsid w:val="00F62B5A"/>
    <w:rsid w:val="00F7177F"/>
    <w:rsid w:val="00F73661"/>
    <w:rsid w:val="00F92346"/>
    <w:rsid w:val="00F976F7"/>
    <w:rsid w:val="00FA1DF7"/>
    <w:rsid w:val="00FA2EFF"/>
    <w:rsid w:val="00FA36B8"/>
    <w:rsid w:val="00FD7CF6"/>
    <w:rsid w:val="00FE1EEC"/>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Marian Moravčík</cp:lastModifiedBy>
  <cp:revision>2</cp:revision>
  <cp:lastPrinted>2019-08-06T11:17:00Z</cp:lastPrinted>
  <dcterms:created xsi:type="dcterms:W3CDTF">2020-12-07T06:24:00Z</dcterms:created>
  <dcterms:modified xsi:type="dcterms:W3CDTF">2020-12-07T06:24:00Z</dcterms:modified>
</cp:coreProperties>
</file>